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F6" w:rsidRDefault="00C55AF6" w:rsidP="00C55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AF6">
        <w:rPr>
          <w:rFonts w:ascii="Times New Roman" w:hAnsi="Times New Roman" w:cs="Times New Roman"/>
          <w:sz w:val="24"/>
          <w:szCs w:val="24"/>
        </w:rPr>
        <w:t xml:space="preserve">График проведения ВПР </w:t>
      </w:r>
      <w:r>
        <w:rPr>
          <w:rFonts w:ascii="Times New Roman" w:hAnsi="Times New Roman" w:cs="Times New Roman"/>
          <w:sz w:val="24"/>
          <w:szCs w:val="24"/>
        </w:rPr>
        <w:t>Весна 2020</w:t>
      </w:r>
    </w:p>
    <w:p w:rsidR="006A3D04" w:rsidRDefault="00C55AF6" w:rsidP="00C55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AF6">
        <w:rPr>
          <w:rFonts w:ascii="Times New Roman" w:hAnsi="Times New Roman" w:cs="Times New Roman"/>
          <w:sz w:val="24"/>
          <w:szCs w:val="24"/>
        </w:rPr>
        <w:t xml:space="preserve">в МОУ ООШ </w:t>
      </w:r>
      <w:proofErr w:type="spellStart"/>
      <w:r w:rsidRPr="00C55A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5AF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5AF6">
        <w:rPr>
          <w:rFonts w:ascii="Times New Roman" w:hAnsi="Times New Roman" w:cs="Times New Roman"/>
          <w:sz w:val="24"/>
          <w:szCs w:val="24"/>
        </w:rPr>
        <w:t>утеевки</w:t>
      </w:r>
      <w:proofErr w:type="spellEnd"/>
      <w:r w:rsidRPr="00C55AF6">
        <w:rPr>
          <w:rFonts w:ascii="Times New Roman" w:hAnsi="Times New Roman" w:cs="Times New Roman"/>
          <w:sz w:val="24"/>
          <w:szCs w:val="24"/>
        </w:rPr>
        <w:t xml:space="preserve">  Белинского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AF6" w:rsidRDefault="00C55AF6" w:rsidP="00C55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C55AF6" w:rsidTr="00C55AF6">
        <w:tc>
          <w:tcPr>
            <w:tcW w:w="2235" w:type="dxa"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145" w:type="dxa"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1" w:type="dxa"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</w:tr>
      <w:tr w:rsidR="00C55AF6" w:rsidTr="00C55AF6">
        <w:tc>
          <w:tcPr>
            <w:tcW w:w="2235" w:type="dxa"/>
            <w:vMerge w:val="restart"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145" w:type="dxa"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3191" w:type="dxa"/>
          </w:tcPr>
          <w:p w:rsidR="00C55AF6" w:rsidRDefault="00D147A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(</w:t>
            </w:r>
            <w:r w:rsidR="00C55AF6"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</w:tr>
      <w:tr w:rsidR="00C55AF6" w:rsidTr="00C55AF6">
        <w:tc>
          <w:tcPr>
            <w:tcW w:w="2235" w:type="dxa"/>
            <w:vMerge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3191" w:type="dxa"/>
          </w:tcPr>
          <w:p w:rsidR="00C55AF6" w:rsidRDefault="00D147A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 w:rsidR="00C55AF6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</w:tr>
      <w:tr w:rsidR="00C55AF6" w:rsidTr="00C55AF6">
        <w:tc>
          <w:tcPr>
            <w:tcW w:w="2235" w:type="dxa"/>
            <w:vMerge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C55AF6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  <w:r w:rsidR="00C55AF6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</w:tr>
      <w:tr w:rsidR="00C55AF6" w:rsidTr="00C55AF6">
        <w:tc>
          <w:tcPr>
            <w:tcW w:w="2235" w:type="dxa"/>
            <w:vMerge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C55AF6" w:rsidRDefault="00D147A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апреля </w:t>
            </w:r>
            <w:r w:rsidR="00C55AF6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</w:tr>
      <w:tr w:rsidR="00C55AF6" w:rsidTr="00BE15BC">
        <w:tc>
          <w:tcPr>
            <w:tcW w:w="2235" w:type="dxa"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7336" w:type="dxa"/>
            <w:gridSpan w:val="2"/>
          </w:tcPr>
          <w:p w:rsidR="00C55AF6" w:rsidRDefault="00C55AF6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47AB" w:rsidTr="00C55AF6">
        <w:tc>
          <w:tcPr>
            <w:tcW w:w="2235" w:type="dxa"/>
            <w:vMerge w:val="restart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D147AB" w:rsidRDefault="00D147A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 (пятница)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D147AB" w:rsidRDefault="00D147A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(понедельник)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147AB" w:rsidRDefault="00D147A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</w:tr>
      <w:tr w:rsidR="00D147AB" w:rsidTr="00C55AF6">
        <w:tc>
          <w:tcPr>
            <w:tcW w:w="2235" w:type="dxa"/>
            <w:vMerge w:val="restart"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AB" w:rsidRDefault="00D147A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апреля (вторни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D147AB" w:rsidRDefault="00D147A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D147AB" w:rsidRDefault="00D147A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D147AB" w:rsidRDefault="00D147A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(вторник)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91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</w:tr>
      <w:tr w:rsidR="00D147AB" w:rsidTr="00C55AF6">
        <w:tc>
          <w:tcPr>
            <w:tcW w:w="2235" w:type="dxa"/>
            <w:vMerge/>
          </w:tcPr>
          <w:p w:rsidR="00D147AB" w:rsidRDefault="00D147A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D147AB" w:rsidRDefault="00D147A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23апреля  (четверг)</w:t>
            </w:r>
          </w:p>
        </w:tc>
      </w:tr>
      <w:tr w:rsidR="00BC105B" w:rsidTr="00C55AF6">
        <w:tc>
          <w:tcPr>
            <w:tcW w:w="2235" w:type="dxa"/>
            <w:vMerge w:val="restart"/>
          </w:tcPr>
          <w:p w:rsidR="00BC105B" w:rsidRDefault="00BC105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5B" w:rsidRDefault="00BC105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5B" w:rsidRDefault="00BC105B" w:rsidP="00D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145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BC105B" w:rsidRPr="00BC105B" w:rsidRDefault="00BC105B" w:rsidP="00C55A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31апреля (вторник) каникулы</w:t>
            </w:r>
          </w:p>
        </w:tc>
      </w:tr>
      <w:tr w:rsidR="00BC105B" w:rsidTr="00C55AF6">
        <w:tc>
          <w:tcPr>
            <w:tcW w:w="2235" w:type="dxa"/>
            <w:vMerge/>
          </w:tcPr>
          <w:p w:rsidR="00BC105B" w:rsidRDefault="00BC105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BC105B" w:rsidRPr="00BC105B" w:rsidRDefault="00BC105B" w:rsidP="00C55A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апреля (четверг) каникулы</w:t>
            </w:r>
          </w:p>
        </w:tc>
      </w:tr>
      <w:tr w:rsidR="00BC105B" w:rsidTr="00C55AF6">
        <w:tc>
          <w:tcPr>
            <w:tcW w:w="2235" w:type="dxa"/>
            <w:vMerge/>
          </w:tcPr>
          <w:p w:rsidR="00BC105B" w:rsidRDefault="00BC105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91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(вторник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05B" w:rsidTr="00C55AF6">
        <w:tc>
          <w:tcPr>
            <w:tcW w:w="2235" w:type="dxa"/>
            <w:vMerge/>
          </w:tcPr>
          <w:p w:rsidR="00BC105B" w:rsidRDefault="00BC105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(четверг)</w:t>
            </w:r>
          </w:p>
        </w:tc>
      </w:tr>
      <w:tr w:rsidR="00BC105B" w:rsidTr="00C55AF6">
        <w:tc>
          <w:tcPr>
            <w:tcW w:w="2235" w:type="dxa"/>
            <w:vMerge/>
          </w:tcPr>
          <w:p w:rsidR="00BC105B" w:rsidRDefault="00BC105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(вторник)</w:t>
            </w:r>
          </w:p>
        </w:tc>
      </w:tr>
      <w:tr w:rsidR="00BC105B" w:rsidTr="00C55AF6">
        <w:tc>
          <w:tcPr>
            <w:tcW w:w="2235" w:type="dxa"/>
            <w:vMerge/>
          </w:tcPr>
          <w:p w:rsidR="00BC105B" w:rsidRDefault="00BC105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(четверг)</w:t>
            </w:r>
          </w:p>
        </w:tc>
      </w:tr>
      <w:tr w:rsidR="00BC105B" w:rsidTr="00C55AF6">
        <w:tc>
          <w:tcPr>
            <w:tcW w:w="2235" w:type="dxa"/>
            <w:vMerge/>
          </w:tcPr>
          <w:p w:rsidR="00BC105B" w:rsidRDefault="00BC105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(вторник)</w:t>
            </w:r>
          </w:p>
        </w:tc>
      </w:tr>
      <w:tr w:rsidR="00BC105B" w:rsidTr="00C55AF6">
        <w:tc>
          <w:tcPr>
            <w:tcW w:w="2235" w:type="dxa"/>
            <w:vMerge/>
          </w:tcPr>
          <w:p w:rsidR="00BC105B" w:rsidRDefault="00BC105B" w:rsidP="00C5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91" w:type="dxa"/>
          </w:tcPr>
          <w:p w:rsidR="00BC105B" w:rsidRDefault="00BC105B" w:rsidP="00C5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 (четверг)</w:t>
            </w:r>
          </w:p>
        </w:tc>
      </w:tr>
    </w:tbl>
    <w:p w:rsidR="00C55AF6" w:rsidRPr="00C55AF6" w:rsidRDefault="00BC105B" w:rsidP="00C55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  <w:bookmarkStart w:id="0" w:name="_GoBack"/>
      <w:bookmarkEnd w:id="0"/>
    </w:p>
    <w:sectPr w:rsidR="00C55AF6" w:rsidRPr="00C5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F6"/>
    <w:rsid w:val="006A3D04"/>
    <w:rsid w:val="00BC105B"/>
    <w:rsid w:val="00C55AF6"/>
    <w:rsid w:val="00D1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2020-01-31T10:38:00Z</dcterms:created>
  <dcterms:modified xsi:type="dcterms:W3CDTF">2020-01-31T11:04:00Z</dcterms:modified>
</cp:coreProperties>
</file>